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615"/>
        <w:tblW w:w="12282" w:type="dxa"/>
        <w:tblLook w:val="04A0" w:firstRow="1" w:lastRow="0" w:firstColumn="1" w:lastColumn="0" w:noHBand="0" w:noVBand="1"/>
      </w:tblPr>
      <w:tblGrid>
        <w:gridCol w:w="3069"/>
        <w:gridCol w:w="3071"/>
        <w:gridCol w:w="3071"/>
        <w:gridCol w:w="3071"/>
      </w:tblGrid>
      <w:tr w:rsidR="00B15643" w14:paraId="00D585EF" w14:textId="62690411" w:rsidTr="00B15643">
        <w:trPr>
          <w:trHeight w:val="246"/>
        </w:trPr>
        <w:tc>
          <w:tcPr>
            <w:tcW w:w="3069" w:type="dxa"/>
          </w:tcPr>
          <w:p w14:paraId="15779CAB" w14:textId="77777777" w:rsidR="00B15643" w:rsidRDefault="00B15643" w:rsidP="0034597C">
            <w:bookmarkStart w:id="0" w:name="_GoBack"/>
            <w:bookmarkEnd w:id="0"/>
            <w:r>
              <w:t>DATES</w:t>
            </w:r>
          </w:p>
        </w:tc>
        <w:tc>
          <w:tcPr>
            <w:tcW w:w="3071" w:type="dxa"/>
          </w:tcPr>
          <w:p w14:paraId="28C205D1" w14:textId="77777777" w:rsidR="00B15643" w:rsidRDefault="00B15643" w:rsidP="0034597C">
            <w:r>
              <w:t>MODULE</w:t>
            </w:r>
          </w:p>
        </w:tc>
        <w:tc>
          <w:tcPr>
            <w:tcW w:w="3071" w:type="dxa"/>
          </w:tcPr>
          <w:p w14:paraId="3665F785" w14:textId="77777777" w:rsidR="00B15643" w:rsidRDefault="00B15643" w:rsidP="0034597C">
            <w:r>
              <w:t>RESPONSABLES</w:t>
            </w:r>
          </w:p>
        </w:tc>
        <w:tc>
          <w:tcPr>
            <w:tcW w:w="3071" w:type="dxa"/>
          </w:tcPr>
          <w:p w14:paraId="71CDDB36" w14:textId="77777777" w:rsidR="00B15643" w:rsidRDefault="00B15643" w:rsidP="0034597C"/>
        </w:tc>
      </w:tr>
      <w:tr w:rsidR="00B15643" w14:paraId="6661D727" w14:textId="015F9B0F" w:rsidTr="00B15643">
        <w:trPr>
          <w:trHeight w:val="480"/>
        </w:trPr>
        <w:tc>
          <w:tcPr>
            <w:tcW w:w="3069" w:type="dxa"/>
            <w:shd w:val="clear" w:color="auto" w:fill="FFC000"/>
          </w:tcPr>
          <w:p w14:paraId="1A7FC26C" w14:textId="77777777" w:rsidR="00B15643" w:rsidRDefault="00B15643" w:rsidP="0034597C">
            <w:r w:rsidRPr="00836850">
              <w:rPr>
                <w:strike/>
                <w:highlight w:val="yellow"/>
                <w:shd w:val="clear" w:color="auto" w:fill="FFC000"/>
              </w:rPr>
              <w:t>17/09/2020</w:t>
            </w:r>
            <w:r w:rsidRPr="00836850">
              <w:rPr>
                <w:highlight w:val="yellow"/>
              </w:rPr>
              <w:t xml:space="preserve"> (reporté)</w:t>
            </w:r>
          </w:p>
        </w:tc>
        <w:tc>
          <w:tcPr>
            <w:tcW w:w="3071" w:type="dxa"/>
          </w:tcPr>
          <w:p w14:paraId="32525D3D" w14:textId="77777777" w:rsidR="00B15643" w:rsidRPr="00B15643" w:rsidRDefault="00B15643" w:rsidP="0034597C">
            <w:pPr>
              <w:rPr>
                <w:strike/>
              </w:rPr>
            </w:pPr>
            <w:r w:rsidRPr="00B15643">
              <w:rPr>
                <w:strike/>
              </w:rPr>
              <w:t>Epidemio/Methodologie recherche</w:t>
            </w:r>
          </w:p>
        </w:tc>
        <w:tc>
          <w:tcPr>
            <w:tcW w:w="3071" w:type="dxa"/>
          </w:tcPr>
          <w:p w14:paraId="1CCFAE63" w14:textId="77777777" w:rsidR="00B15643" w:rsidRPr="00B15643" w:rsidRDefault="00B15643" w:rsidP="00C42F59">
            <w:pPr>
              <w:rPr>
                <w:strike/>
              </w:rPr>
            </w:pPr>
            <w:r w:rsidRPr="00B15643">
              <w:rPr>
                <w:strike/>
              </w:rPr>
              <w:t xml:space="preserve">B. KASSAI – E.Javouhey- </w:t>
            </w:r>
            <w:r w:rsidRPr="00B15643">
              <w:rPr>
                <w:rFonts w:ascii="Californian FB" w:hAnsi="Californian FB"/>
                <w:strike/>
              </w:rPr>
              <w:t xml:space="preserve"> </w:t>
            </w:r>
          </w:p>
        </w:tc>
        <w:tc>
          <w:tcPr>
            <w:tcW w:w="3071" w:type="dxa"/>
          </w:tcPr>
          <w:p w14:paraId="4BCC4C6A" w14:textId="77777777" w:rsidR="00B15643" w:rsidRPr="00B15643" w:rsidRDefault="00B15643" w:rsidP="00C42F59">
            <w:pPr>
              <w:rPr>
                <w:strike/>
              </w:rPr>
            </w:pPr>
          </w:p>
        </w:tc>
      </w:tr>
      <w:tr w:rsidR="00B15643" w14:paraId="31C58A2F" w14:textId="779C60A9" w:rsidTr="00B15643">
        <w:trPr>
          <w:trHeight w:val="246"/>
        </w:trPr>
        <w:tc>
          <w:tcPr>
            <w:tcW w:w="3069" w:type="dxa"/>
          </w:tcPr>
          <w:p w14:paraId="5287EACA" w14:textId="77777777" w:rsidR="00B15643" w:rsidRDefault="00B15643" w:rsidP="0034597C">
            <w:r>
              <w:t>01/10/2020</w:t>
            </w:r>
          </w:p>
        </w:tc>
        <w:tc>
          <w:tcPr>
            <w:tcW w:w="3071" w:type="dxa"/>
          </w:tcPr>
          <w:p w14:paraId="43473407" w14:textId="77777777" w:rsidR="00B15643" w:rsidRDefault="00B15643" w:rsidP="0034597C">
            <w:r>
              <w:t>Neurologie</w:t>
            </w:r>
          </w:p>
        </w:tc>
        <w:tc>
          <w:tcPr>
            <w:tcW w:w="3071" w:type="dxa"/>
          </w:tcPr>
          <w:p w14:paraId="1DA3D8EC" w14:textId="77777777" w:rsidR="00B15643" w:rsidRDefault="00B15643" w:rsidP="00C42F59">
            <w:r>
              <w:rPr>
                <w:rFonts w:ascii="Californian FB" w:hAnsi="Californian FB"/>
              </w:rPr>
              <w:t>V Desportes, C Sarret</w:t>
            </w:r>
            <w:r w:rsidRPr="008F6C59">
              <w:rPr>
                <w:rFonts w:ascii="Californian FB" w:hAnsi="Californian FB"/>
              </w:rPr>
              <w:t xml:space="preserve"> </w:t>
            </w:r>
          </w:p>
        </w:tc>
        <w:tc>
          <w:tcPr>
            <w:tcW w:w="3071" w:type="dxa"/>
          </w:tcPr>
          <w:p w14:paraId="45353D1D" w14:textId="3BD5E35F" w:rsidR="00B15643" w:rsidRDefault="00B15643" w:rsidP="00C42F59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AMPHI HFME 6</w:t>
            </w:r>
            <w:r w:rsidRPr="00B15643">
              <w:rPr>
                <w:rFonts w:ascii="Californian FB" w:hAnsi="Californian FB"/>
                <w:vertAlign w:val="superscript"/>
              </w:rPr>
              <w:t>e</w:t>
            </w:r>
            <w:r>
              <w:rPr>
                <w:rFonts w:ascii="Californian FB" w:hAnsi="Californian FB"/>
              </w:rPr>
              <w:t xml:space="preserve"> </w:t>
            </w:r>
          </w:p>
        </w:tc>
      </w:tr>
      <w:tr w:rsidR="00B15643" w14:paraId="64B91495" w14:textId="267655FB" w:rsidTr="00B15643">
        <w:trPr>
          <w:trHeight w:val="233"/>
        </w:trPr>
        <w:tc>
          <w:tcPr>
            <w:tcW w:w="3069" w:type="dxa"/>
          </w:tcPr>
          <w:p w14:paraId="02530C9D" w14:textId="77777777" w:rsidR="00B15643" w:rsidRDefault="00B15643" w:rsidP="00B15643">
            <w:r>
              <w:t>15/10/2020</w:t>
            </w:r>
          </w:p>
        </w:tc>
        <w:tc>
          <w:tcPr>
            <w:tcW w:w="3071" w:type="dxa"/>
          </w:tcPr>
          <w:p w14:paraId="471786DA" w14:textId="77777777" w:rsidR="00B15643" w:rsidRDefault="00B15643" w:rsidP="00B15643">
            <w:r>
              <w:t>Cardiopédiatrie</w:t>
            </w:r>
          </w:p>
        </w:tc>
        <w:tc>
          <w:tcPr>
            <w:tcW w:w="3071" w:type="dxa"/>
          </w:tcPr>
          <w:p w14:paraId="6C9D2C4A" w14:textId="77777777" w:rsidR="00B15643" w:rsidRDefault="00B15643" w:rsidP="00B15643">
            <w:r>
              <w:t>S DI FILIPO</w:t>
            </w:r>
          </w:p>
        </w:tc>
        <w:tc>
          <w:tcPr>
            <w:tcW w:w="3071" w:type="dxa"/>
          </w:tcPr>
          <w:p w14:paraId="24CD4CDC" w14:textId="225E6939" w:rsidR="00B15643" w:rsidRDefault="00B15643" w:rsidP="00B15643">
            <w:r>
              <w:t>Salle Thèse ROCKEFELLER</w:t>
            </w:r>
          </w:p>
        </w:tc>
      </w:tr>
      <w:tr w:rsidR="00B15643" w14:paraId="57B7E13E" w14:textId="730A631E" w:rsidTr="00B15643">
        <w:trPr>
          <w:trHeight w:val="246"/>
        </w:trPr>
        <w:tc>
          <w:tcPr>
            <w:tcW w:w="3069" w:type="dxa"/>
          </w:tcPr>
          <w:p w14:paraId="2B578227" w14:textId="77777777" w:rsidR="00B15643" w:rsidRDefault="00B15643" w:rsidP="00B15643">
            <w:r>
              <w:t>29/10/2020</w:t>
            </w:r>
          </w:p>
        </w:tc>
        <w:tc>
          <w:tcPr>
            <w:tcW w:w="3071" w:type="dxa"/>
          </w:tcPr>
          <w:p w14:paraId="5728ECD5" w14:textId="77777777" w:rsidR="00B15643" w:rsidRDefault="00B15643" w:rsidP="00B15643">
            <w:r>
              <w:t>Nutrition</w:t>
            </w:r>
          </w:p>
        </w:tc>
        <w:tc>
          <w:tcPr>
            <w:tcW w:w="3071" w:type="dxa"/>
          </w:tcPr>
          <w:p w14:paraId="581278FA" w14:textId="77777777" w:rsidR="00B15643" w:rsidRDefault="00B15643" w:rsidP="00B15643">
            <w:r>
              <w:t xml:space="preserve">N Peretti – </w:t>
            </w:r>
            <w:r w:rsidRPr="00CA6020">
              <w:t>JC Picaud</w:t>
            </w:r>
          </w:p>
        </w:tc>
        <w:tc>
          <w:tcPr>
            <w:tcW w:w="3071" w:type="dxa"/>
          </w:tcPr>
          <w:p w14:paraId="708975E0" w14:textId="2AA0AC38" w:rsidR="00B15643" w:rsidRDefault="00A04B0D" w:rsidP="00B15643">
            <w:r>
              <w:t>Salle du Conseil ROCKEFELLER</w:t>
            </w:r>
          </w:p>
        </w:tc>
      </w:tr>
      <w:tr w:rsidR="00B15643" w14:paraId="6D81F623" w14:textId="647BF581" w:rsidTr="00B15643">
        <w:trPr>
          <w:trHeight w:val="233"/>
        </w:trPr>
        <w:tc>
          <w:tcPr>
            <w:tcW w:w="3069" w:type="dxa"/>
          </w:tcPr>
          <w:p w14:paraId="4448D9DF" w14:textId="77777777" w:rsidR="00B15643" w:rsidRDefault="00B15643" w:rsidP="00B15643">
            <w:r>
              <w:t>12/11/2020</w:t>
            </w:r>
          </w:p>
        </w:tc>
        <w:tc>
          <w:tcPr>
            <w:tcW w:w="3071" w:type="dxa"/>
          </w:tcPr>
          <w:p w14:paraId="39DB0B64" w14:textId="77777777" w:rsidR="00B15643" w:rsidRDefault="00B15643" w:rsidP="00B15643">
            <w:r>
              <w:t>Chirurgie orthopédique</w:t>
            </w:r>
          </w:p>
        </w:tc>
        <w:tc>
          <w:tcPr>
            <w:tcW w:w="3071" w:type="dxa"/>
          </w:tcPr>
          <w:p w14:paraId="2350CAD4" w14:textId="77777777" w:rsidR="00B15643" w:rsidRDefault="00B15643" w:rsidP="00B15643">
            <w:r>
              <w:t>F CHOTEL</w:t>
            </w:r>
          </w:p>
        </w:tc>
        <w:tc>
          <w:tcPr>
            <w:tcW w:w="3071" w:type="dxa"/>
          </w:tcPr>
          <w:p w14:paraId="02863BB2" w14:textId="1F00027D" w:rsidR="00B15643" w:rsidRDefault="00B15643" w:rsidP="00B15643">
            <w:r>
              <w:t>Salle Thèse ROCKEFELLER</w:t>
            </w:r>
          </w:p>
        </w:tc>
      </w:tr>
      <w:tr w:rsidR="00B15643" w:rsidRPr="00B15643" w14:paraId="211D3A9E" w14:textId="72ACC95E" w:rsidTr="00B15643">
        <w:trPr>
          <w:trHeight w:val="493"/>
        </w:trPr>
        <w:tc>
          <w:tcPr>
            <w:tcW w:w="3069" w:type="dxa"/>
          </w:tcPr>
          <w:p w14:paraId="2DCC95BA" w14:textId="77777777" w:rsidR="00B15643" w:rsidRDefault="00B15643" w:rsidP="00B15643">
            <w:r>
              <w:t>26/11/2020</w:t>
            </w:r>
          </w:p>
        </w:tc>
        <w:tc>
          <w:tcPr>
            <w:tcW w:w="3071" w:type="dxa"/>
          </w:tcPr>
          <w:p w14:paraId="1C98C189" w14:textId="77777777" w:rsidR="00B15643" w:rsidRDefault="00B15643" w:rsidP="00B15643">
            <w:r>
              <w:t>Immunologie</w:t>
            </w:r>
          </w:p>
        </w:tc>
        <w:tc>
          <w:tcPr>
            <w:tcW w:w="3071" w:type="dxa"/>
          </w:tcPr>
          <w:p w14:paraId="2B456AC1" w14:textId="77777777" w:rsidR="00B15643" w:rsidRPr="00B15643" w:rsidRDefault="00B15643" w:rsidP="00B15643">
            <w:pPr>
              <w:rPr>
                <w:lang w:val="en-US"/>
              </w:rPr>
            </w:pPr>
            <w:r w:rsidRPr="00B15643">
              <w:rPr>
                <w:lang w:val="en-US"/>
              </w:rPr>
              <w:t>JL Stephan/E Merlin/A Belot/Y Bertrand</w:t>
            </w:r>
          </w:p>
        </w:tc>
        <w:tc>
          <w:tcPr>
            <w:tcW w:w="3071" w:type="dxa"/>
          </w:tcPr>
          <w:p w14:paraId="69B613B5" w14:textId="548FC473" w:rsidR="00B15643" w:rsidRPr="00B15643" w:rsidRDefault="00B15643" w:rsidP="00B15643">
            <w:pPr>
              <w:rPr>
                <w:lang w:val="en-US"/>
              </w:rPr>
            </w:pPr>
            <w:r>
              <w:t>Salle Thèse ROCKEFELLER</w:t>
            </w:r>
          </w:p>
        </w:tc>
      </w:tr>
      <w:tr w:rsidR="00B15643" w14:paraId="2DDC5918" w14:textId="091F0191" w:rsidTr="00B15643">
        <w:trPr>
          <w:trHeight w:val="233"/>
        </w:trPr>
        <w:tc>
          <w:tcPr>
            <w:tcW w:w="3069" w:type="dxa"/>
          </w:tcPr>
          <w:p w14:paraId="795E8454" w14:textId="77777777" w:rsidR="00B15643" w:rsidRDefault="00B15643" w:rsidP="00B15643">
            <w:r>
              <w:t>10/12/2020</w:t>
            </w:r>
          </w:p>
        </w:tc>
        <w:tc>
          <w:tcPr>
            <w:tcW w:w="3071" w:type="dxa"/>
          </w:tcPr>
          <w:p w14:paraId="3A078EEA" w14:textId="77777777" w:rsidR="00B15643" w:rsidRDefault="00B15643" w:rsidP="00B15643">
            <w:r>
              <w:t>Allergologie</w:t>
            </w:r>
          </w:p>
        </w:tc>
        <w:tc>
          <w:tcPr>
            <w:tcW w:w="3071" w:type="dxa"/>
          </w:tcPr>
          <w:p w14:paraId="4F027F59" w14:textId="77777777" w:rsidR="00B15643" w:rsidRPr="00C42F59" w:rsidRDefault="00B15643" w:rsidP="00B15643">
            <w:pPr>
              <w:rPr>
                <w:highlight w:val="yellow"/>
              </w:rPr>
            </w:pPr>
            <w:r>
              <w:t>P Reix, C Egra, E Michaud</w:t>
            </w:r>
          </w:p>
        </w:tc>
        <w:tc>
          <w:tcPr>
            <w:tcW w:w="3071" w:type="dxa"/>
          </w:tcPr>
          <w:p w14:paraId="058BBFFE" w14:textId="37313D22" w:rsidR="00B15643" w:rsidRDefault="00B15643" w:rsidP="00B15643">
            <w:r>
              <w:t>Salle Thèse ROCKEFELLER</w:t>
            </w:r>
          </w:p>
        </w:tc>
      </w:tr>
      <w:tr w:rsidR="00A04B0D" w14:paraId="5DCD5FD8" w14:textId="5D511C1C" w:rsidTr="00B15643">
        <w:trPr>
          <w:trHeight w:val="246"/>
        </w:trPr>
        <w:tc>
          <w:tcPr>
            <w:tcW w:w="3069" w:type="dxa"/>
          </w:tcPr>
          <w:p w14:paraId="7952A670" w14:textId="77777777" w:rsidR="00A04B0D" w:rsidRDefault="00A04B0D" w:rsidP="00A04B0D">
            <w:r>
              <w:t>07/01/2021</w:t>
            </w:r>
          </w:p>
        </w:tc>
        <w:tc>
          <w:tcPr>
            <w:tcW w:w="3071" w:type="dxa"/>
          </w:tcPr>
          <w:p w14:paraId="72C803C8" w14:textId="77777777" w:rsidR="00A04B0D" w:rsidRDefault="00A04B0D" w:rsidP="00A04B0D">
            <w:r>
              <w:t>Pneumologie</w:t>
            </w:r>
          </w:p>
        </w:tc>
        <w:tc>
          <w:tcPr>
            <w:tcW w:w="3071" w:type="dxa"/>
          </w:tcPr>
          <w:p w14:paraId="7E45FB79" w14:textId="77777777" w:rsidR="00A04B0D" w:rsidRDefault="00A04B0D" w:rsidP="00A04B0D">
            <w:r>
              <w:t>P Reix</w:t>
            </w:r>
          </w:p>
        </w:tc>
        <w:tc>
          <w:tcPr>
            <w:tcW w:w="3071" w:type="dxa"/>
          </w:tcPr>
          <w:p w14:paraId="0BB037CA" w14:textId="5BB11055" w:rsidR="00A04B0D" w:rsidRDefault="00A04B0D" w:rsidP="00A04B0D">
            <w:r>
              <w:t>Salle Thèse ROCKEFELLER</w:t>
            </w:r>
          </w:p>
        </w:tc>
      </w:tr>
      <w:tr w:rsidR="00A04B0D" w14:paraId="78AC44B1" w14:textId="0258FD27" w:rsidTr="00B15643">
        <w:trPr>
          <w:trHeight w:val="246"/>
        </w:trPr>
        <w:tc>
          <w:tcPr>
            <w:tcW w:w="3069" w:type="dxa"/>
          </w:tcPr>
          <w:p w14:paraId="2AE2CA4C" w14:textId="77777777" w:rsidR="00A04B0D" w:rsidRDefault="00A04B0D" w:rsidP="00A04B0D">
            <w:r>
              <w:t>21/01/2021</w:t>
            </w:r>
          </w:p>
        </w:tc>
        <w:tc>
          <w:tcPr>
            <w:tcW w:w="3071" w:type="dxa"/>
          </w:tcPr>
          <w:p w14:paraId="59777D81" w14:textId="77777777" w:rsidR="00A04B0D" w:rsidRDefault="00A04B0D" w:rsidP="00A04B0D">
            <w:r>
              <w:t>Pédopsychiatrie</w:t>
            </w:r>
          </w:p>
        </w:tc>
        <w:tc>
          <w:tcPr>
            <w:tcW w:w="3071" w:type="dxa"/>
          </w:tcPr>
          <w:p w14:paraId="5816AB08" w14:textId="77777777" w:rsidR="00A04B0D" w:rsidRDefault="00A04B0D" w:rsidP="00A04B0D">
            <w:r>
              <w:t>P FOURNERET</w:t>
            </w:r>
          </w:p>
        </w:tc>
        <w:tc>
          <w:tcPr>
            <w:tcW w:w="3071" w:type="dxa"/>
          </w:tcPr>
          <w:p w14:paraId="2AF4808F" w14:textId="49EB6983" w:rsidR="00A04B0D" w:rsidRDefault="00A04B0D" w:rsidP="00A04B0D">
            <w:r>
              <w:t>Salle Thèse ROCKEFELLER</w:t>
            </w:r>
          </w:p>
        </w:tc>
      </w:tr>
      <w:tr w:rsidR="00A04B0D" w14:paraId="375C6E66" w14:textId="00F4BB0F" w:rsidTr="00B15643">
        <w:trPr>
          <w:trHeight w:val="480"/>
        </w:trPr>
        <w:tc>
          <w:tcPr>
            <w:tcW w:w="3069" w:type="dxa"/>
          </w:tcPr>
          <w:p w14:paraId="03D444FF" w14:textId="77777777" w:rsidR="00A04B0D" w:rsidRDefault="00A04B0D" w:rsidP="00A04B0D">
            <w:r>
              <w:t>04/02/2021</w:t>
            </w:r>
          </w:p>
        </w:tc>
        <w:tc>
          <w:tcPr>
            <w:tcW w:w="3071" w:type="dxa"/>
          </w:tcPr>
          <w:p w14:paraId="0167A682" w14:textId="77777777" w:rsidR="00A04B0D" w:rsidRDefault="00A04B0D" w:rsidP="00A04B0D">
            <w:r>
              <w:t>Génétique</w:t>
            </w:r>
          </w:p>
        </w:tc>
        <w:tc>
          <w:tcPr>
            <w:tcW w:w="3071" w:type="dxa"/>
          </w:tcPr>
          <w:p w14:paraId="006B81BA" w14:textId="77777777" w:rsidR="00A04B0D" w:rsidRDefault="00A04B0D" w:rsidP="00A04B0D">
            <w:r>
              <w:t>R TOURAINE/D SANLAVILLE/P EDERY</w:t>
            </w:r>
          </w:p>
        </w:tc>
        <w:tc>
          <w:tcPr>
            <w:tcW w:w="3071" w:type="dxa"/>
          </w:tcPr>
          <w:p w14:paraId="47B8CF0B" w14:textId="158CC39B" w:rsidR="00A04B0D" w:rsidRDefault="00A04B0D" w:rsidP="00A04B0D">
            <w:r>
              <w:t>Salle Thèse ROCKEFELLER</w:t>
            </w:r>
          </w:p>
        </w:tc>
      </w:tr>
      <w:tr w:rsidR="00A04B0D" w:rsidRPr="00B15643" w14:paraId="4C826A03" w14:textId="17EBB35D" w:rsidTr="00B15643">
        <w:trPr>
          <w:trHeight w:val="480"/>
        </w:trPr>
        <w:tc>
          <w:tcPr>
            <w:tcW w:w="3069" w:type="dxa"/>
          </w:tcPr>
          <w:p w14:paraId="70041C5F" w14:textId="77777777" w:rsidR="00A04B0D" w:rsidRDefault="00A04B0D" w:rsidP="00A04B0D">
            <w:r>
              <w:t>18/02/2021</w:t>
            </w:r>
          </w:p>
        </w:tc>
        <w:tc>
          <w:tcPr>
            <w:tcW w:w="3071" w:type="dxa"/>
          </w:tcPr>
          <w:p w14:paraId="68C16DE2" w14:textId="77777777" w:rsidR="00A04B0D" w:rsidRDefault="00A04B0D" w:rsidP="00A04B0D">
            <w:r>
              <w:t>Réanimation néonatale et prématurité</w:t>
            </w:r>
          </w:p>
        </w:tc>
        <w:tc>
          <w:tcPr>
            <w:tcW w:w="3071" w:type="dxa"/>
          </w:tcPr>
          <w:p w14:paraId="5FA15D3A" w14:textId="77777777" w:rsidR="00A04B0D" w:rsidRPr="00B15643" w:rsidRDefault="00A04B0D" w:rsidP="00A04B0D">
            <w:pPr>
              <w:rPr>
                <w:lang w:val="en-US"/>
              </w:rPr>
            </w:pPr>
            <w:r w:rsidRPr="00B15643">
              <w:rPr>
                <w:lang w:val="en-US"/>
              </w:rPr>
              <w:t>T Debillon/JC Picaud/O Claris/K Coste/M Butin/H Patural</w:t>
            </w:r>
          </w:p>
        </w:tc>
        <w:tc>
          <w:tcPr>
            <w:tcW w:w="3071" w:type="dxa"/>
          </w:tcPr>
          <w:p w14:paraId="484CB7F9" w14:textId="09A03D4F" w:rsidR="00A04B0D" w:rsidRPr="00B15643" w:rsidRDefault="00A04B0D" w:rsidP="00A04B0D">
            <w:pPr>
              <w:rPr>
                <w:lang w:val="en-US"/>
              </w:rPr>
            </w:pPr>
            <w:r>
              <w:t>Salle Thèse ROCKEFELLER</w:t>
            </w:r>
          </w:p>
        </w:tc>
      </w:tr>
      <w:tr w:rsidR="00A04B0D" w:rsidRPr="00A04B0D" w14:paraId="7375BCC5" w14:textId="423AA658" w:rsidTr="00B15643">
        <w:trPr>
          <w:trHeight w:val="246"/>
        </w:trPr>
        <w:tc>
          <w:tcPr>
            <w:tcW w:w="3069" w:type="dxa"/>
          </w:tcPr>
          <w:p w14:paraId="4229DD2A" w14:textId="77777777" w:rsidR="00A04B0D" w:rsidRDefault="00A04B0D" w:rsidP="00A04B0D">
            <w:r>
              <w:t>04/03/2021</w:t>
            </w:r>
          </w:p>
        </w:tc>
        <w:tc>
          <w:tcPr>
            <w:tcW w:w="3071" w:type="dxa"/>
          </w:tcPr>
          <w:p w14:paraId="5B16798F" w14:textId="77777777" w:rsidR="00A04B0D" w:rsidRDefault="00A04B0D" w:rsidP="00A04B0D">
            <w:r>
              <w:t>Réanimation médicochirurgicale</w:t>
            </w:r>
          </w:p>
        </w:tc>
        <w:tc>
          <w:tcPr>
            <w:tcW w:w="3071" w:type="dxa"/>
          </w:tcPr>
          <w:p w14:paraId="084252F9" w14:textId="77777777" w:rsidR="00A04B0D" w:rsidRPr="00B15643" w:rsidRDefault="00A04B0D" w:rsidP="00A04B0D">
            <w:pPr>
              <w:rPr>
                <w:lang w:val="en-US"/>
              </w:rPr>
            </w:pPr>
            <w:r w:rsidRPr="00B15643">
              <w:rPr>
                <w:lang w:val="en-US"/>
              </w:rPr>
              <w:t>E Javouhey/H Patural/ G Mortamet</w:t>
            </w:r>
          </w:p>
        </w:tc>
        <w:tc>
          <w:tcPr>
            <w:tcW w:w="3071" w:type="dxa"/>
          </w:tcPr>
          <w:p w14:paraId="5F0C6478" w14:textId="6C6991FB" w:rsidR="00A04B0D" w:rsidRPr="00B15643" w:rsidRDefault="00A04B0D" w:rsidP="00A04B0D">
            <w:pPr>
              <w:rPr>
                <w:lang w:val="en-US"/>
              </w:rPr>
            </w:pPr>
            <w:r>
              <w:t>Salle Thèse ROCKEFELLER</w:t>
            </w:r>
          </w:p>
        </w:tc>
      </w:tr>
      <w:tr w:rsidR="00A04B0D" w14:paraId="67225A35" w14:textId="79773C03" w:rsidTr="00B15643">
        <w:trPr>
          <w:trHeight w:val="493"/>
        </w:trPr>
        <w:tc>
          <w:tcPr>
            <w:tcW w:w="3069" w:type="dxa"/>
          </w:tcPr>
          <w:p w14:paraId="06D7D91E" w14:textId="77777777" w:rsidR="00A04B0D" w:rsidRDefault="00A04B0D" w:rsidP="00A04B0D">
            <w:r>
              <w:t>18/03/2021</w:t>
            </w:r>
          </w:p>
        </w:tc>
        <w:tc>
          <w:tcPr>
            <w:tcW w:w="3071" w:type="dxa"/>
          </w:tcPr>
          <w:p w14:paraId="21B0F7A4" w14:textId="77777777" w:rsidR="00A04B0D" w:rsidRDefault="00A04B0D" w:rsidP="00A04B0D">
            <w:r>
              <w:t>Pédiatrie ambulatoire</w:t>
            </w:r>
          </w:p>
        </w:tc>
        <w:tc>
          <w:tcPr>
            <w:tcW w:w="3071" w:type="dxa"/>
          </w:tcPr>
          <w:p w14:paraId="1D191AB5" w14:textId="77777777" w:rsidR="00A04B0D" w:rsidRDefault="00A04B0D" w:rsidP="00A04B0D">
            <w:r>
              <w:t>T Debillon</w:t>
            </w:r>
          </w:p>
        </w:tc>
        <w:tc>
          <w:tcPr>
            <w:tcW w:w="3071" w:type="dxa"/>
          </w:tcPr>
          <w:p w14:paraId="6E4638EC" w14:textId="639FF218" w:rsidR="00A04B0D" w:rsidRDefault="00A04B0D" w:rsidP="00A04B0D">
            <w:r>
              <w:t xml:space="preserve">Salle du Conseil ROCKEFELLER </w:t>
            </w:r>
          </w:p>
        </w:tc>
      </w:tr>
      <w:tr w:rsidR="00A04B0D" w14:paraId="29F52030" w14:textId="17029D10" w:rsidTr="00B15643">
        <w:trPr>
          <w:trHeight w:val="233"/>
        </w:trPr>
        <w:tc>
          <w:tcPr>
            <w:tcW w:w="3069" w:type="dxa"/>
          </w:tcPr>
          <w:p w14:paraId="2BEB95E5" w14:textId="77777777" w:rsidR="00A04B0D" w:rsidRDefault="00A04B0D" w:rsidP="00A04B0D">
            <w:r>
              <w:t>08/04/2021</w:t>
            </w:r>
          </w:p>
        </w:tc>
        <w:tc>
          <w:tcPr>
            <w:tcW w:w="3071" w:type="dxa"/>
          </w:tcPr>
          <w:p w14:paraId="07E24896" w14:textId="77777777" w:rsidR="00A04B0D" w:rsidRDefault="00A04B0D" w:rsidP="00A04B0D">
            <w:r>
              <w:t>Métabolisme calcique</w:t>
            </w:r>
          </w:p>
        </w:tc>
        <w:tc>
          <w:tcPr>
            <w:tcW w:w="3071" w:type="dxa"/>
          </w:tcPr>
          <w:p w14:paraId="0F076688" w14:textId="77777777" w:rsidR="00A04B0D" w:rsidRDefault="00A04B0D" w:rsidP="00A04B0D">
            <w:r>
              <w:t>J BACCHETTA</w:t>
            </w:r>
          </w:p>
        </w:tc>
        <w:tc>
          <w:tcPr>
            <w:tcW w:w="3071" w:type="dxa"/>
          </w:tcPr>
          <w:p w14:paraId="5A5034DF" w14:textId="10B01095" w:rsidR="00A04B0D" w:rsidRDefault="00A04B0D" w:rsidP="00A04B0D">
            <w:r>
              <w:t>Salle Thèse ROCKEFELLER</w:t>
            </w:r>
          </w:p>
        </w:tc>
      </w:tr>
      <w:tr w:rsidR="00A04B0D" w14:paraId="11206DED" w14:textId="5209227B" w:rsidTr="00B15643">
        <w:trPr>
          <w:trHeight w:val="246"/>
        </w:trPr>
        <w:tc>
          <w:tcPr>
            <w:tcW w:w="3069" w:type="dxa"/>
          </w:tcPr>
          <w:p w14:paraId="3BE08E6E" w14:textId="77777777" w:rsidR="00A04B0D" w:rsidRDefault="00A04B0D" w:rsidP="00A04B0D">
            <w:r>
              <w:t>22/04/2021</w:t>
            </w:r>
          </w:p>
        </w:tc>
        <w:tc>
          <w:tcPr>
            <w:tcW w:w="3071" w:type="dxa"/>
          </w:tcPr>
          <w:p w14:paraId="30C4E642" w14:textId="77777777" w:rsidR="00A04B0D" w:rsidRDefault="00A04B0D" w:rsidP="00A04B0D">
            <w:r>
              <w:t>Rhumatologie</w:t>
            </w:r>
          </w:p>
        </w:tc>
        <w:tc>
          <w:tcPr>
            <w:tcW w:w="3071" w:type="dxa"/>
          </w:tcPr>
          <w:p w14:paraId="0CC232B8" w14:textId="77777777" w:rsidR="00A04B0D" w:rsidRDefault="00A04B0D" w:rsidP="00A04B0D">
            <w:r>
              <w:t>A BELOT</w:t>
            </w:r>
          </w:p>
        </w:tc>
        <w:tc>
          <w:tcPr>
            <w:tcW w:w="3071" w:type="dxa"/>
          </w:tcPr>
          <w:p w14:paraId="437CAFDC" w14:textId="6D74AE7C" w:rsidR="00A04B0D" w:rsidRDefault="00A04B0D" w:rsidP="00A04B0D">
            <w:r>
              <w:t>Salle Thèse ROCKEFELLER</w:t>
            </w:r>
          </w:p>
        </w:tc>
      </w:tr>
      <w:tr w:rsidR="00A04B0D" w14:paraId="382613D6" w14:textId="21736955" w:rsidTr="00B15643">
        <w:trPr>
          <w:trHeight w:val="233"/>
        </w:trPr>
        <w:tc>
          <w:tcPr>
            <w:tcW w:w="3069" w:type="dxa"/>
          </w:tcPr>
          <w:p w14:paraId="2425CF9A" w14:textId="77777777" w:rsidR="00A04B0D" w:rsidRDefault="00A04B0D" w:rsidP="00A04B0D">
            <w:r>
              <w:t>20/05/2021</w:t>
            </w:r>
          </w:p>
        </w:tc>
        <w:tc>
          <w:tcPr>
            <w:tcW w:w="3071" w:type="dxa"/>
          </w:tcPr>
          <w:p w14:paraId="599A0AC1" w14:textId="77777777" w:rsidR="00A04B0D" w:rsidRDefault="00A04B0D" w:rsidP="00A04B0D">
            <w:r>
              <w:t>Endocrinologie</w:t>
            </w:r>
          </w:p>
        </w:tc>
        <w:tc>
          <w:tcPr>
            <w:tcW w:w="3071" w:type="dxa"/>
          </w:tcPr>
          <w:p w14:paraId="059B76B8" w14:textId="77777777" w:rsidR="00A04B0D" w:rsidRDefault="00A04B0D" w:rsidP="00A04B0D">
            <w:r>
              <w:t>M NICOLINO</w:t>
            </w:r>
          </w:p>
        </w:tc>
        <w:tc>
          <w:tcPr>
            <w:tcW w:w="3071" w:type="dxa"/>
          </w:tcPr>
          <w:p w14:paraId="639CB69F" w14:textId="635CB14D" w:rsidR="00A04B0D" w:rsidRDefault="00A04B0D" w:rsidP="00A04B0D">
            <w:r>
              <w:t>Salle Thèse ROCKEFELLER</w:t>
            </w:r>
          </w:p>
        </w:tc>
      </w:tr>
      <w:tr w:rsidR="00A04B0D" w14:paraId="011BDE78" w14:textId="0E16DC50" w:rsidTr="00B15643">
        <w:trPr>
          <w:trHeight w:val="246"/>
        </w:trPr>
        <w:tc>
          <w:tcPr>
            <w:tcW w:w="3069" w:type="dxa"/>
          </w:tcPr>
          <w:p w14:paraId="27D3CBEA" w14:textId="77777777" w:rsidR="00A04B0D" w:rsidRDefault="00A04B0D" w:rsidP="00A04B0D">
            <w:r>
              <w:t>03/06/2021</w:t>
            </w:r>
          </w:p>
        </w:tc>
        <w:tc>
          <w:tcPr>
            <w:tcW w:w="3071" w:type="dxa"/>
          </w:tcPr>
          <w:p w14:paraId="03429B51" w14:textId="77777777" w:rsidR="00A04B0D" w:rsidRDefault="00A04B0D" w:rsidP="00A04B0D">
            <w:r>
              <w:t>Néphrologie</w:t>
            </w:r>
          </w:p>
        </w:tc>
        <w:tc>
          <w:tcPr>
            <w:tcW w:w="3071" w:type="dxa"/>
          </w:tcPr>
          <w:p w14:paraId="2D4D1498" w14:textId="77777777" w:rsidR="00A04B0D" w:rsidRDefault="00A04B0D" w:rsidP="00A04B0D">
            <w:r>
              <w:t>J BACCHETTA</w:t>
            </w:r>
          </w:p>
        </w:tc>
        <w:tc>
          <w:tcPr>
            <w:tcW w:w="3071" w:type="dxa"/>
          </w:tcPr>
          <w:p w14:paraId="1E0EA7C8" w14:textId="05D16A26" w:rsidR="00A04B0D" w:rsidRDefault="00A04B0D" w:rsidP="00A04B0D">
            <w:r>
              <w:t>Salle Thèse ROCKEFELLER</w:t>
            </w:r>
          </w:p>
        </w:tc>
      </w:tr>
      <w:tr w:rsidR="00A04B0D" w:rsidRPr="00A04B0D" w14:paraId="0E8BCC97" w14:textId="33475868" w:rsidTr="00B15643">
        <w:trPr>
          <w:trHeight w:val="917"/>
        </w:trPr>
        <w:tc>
          <w:tcPr>
            <w:tcW w:w="3069" w:type="dxa"/>
          </w:tcPr>
          <w:p w14:paraId="25326482" w14:textId="77777777" w:rsidR="00A04B0D" w:rsidRDefault="00A04B0D" w:rsidP="00A04B0D">
            <w:r>
              <w:t>17/06/2021</w:t>
            </w:r>
          </w:p>
        </w:tc>
        <w:tc>
          <w:tcPr>
            <w:tcW w:w="3071" w:type="dxa"/>
          </w:tcPr>
          <w:p w14:paraId="19468A93" w14:textId="77777777" w:rsidR="00A04B0D" w:rsidRDefault="00A04B0D" w:rsidP="00A04B0D">
            <w:r>
              <w:t>Chirurgie de spécialité : Neurochir/ORL</w:t>
            </w:r>
          </w:p>
        </w:tc>
        <w:tc>
          <w:tcPr>
            <w:tcW w:w="3071" w:type="dxa"/>
          </w:tcPr>
          <w:p w14:paraId="423EE2FC" w14:textId="77777777" w:rsidR="00A04B0D" w:rsidRPr="00CA6020" w:rsidRDefault="00A04B0D" w:rsidP="00A04B0D">
            <w:pPr>
              <w:rPr>
                <w:rFonts w:ascii="Californian FB" w:hAnsi="Californian FB"/>
              </w:rPr>
            </w:pPr>
            <w:r w:rsidRPr="00CA6020">
              <w:rPr>
                <w:rFonts w:ascii="Californian FB" w:hAnsi="Californian FB"/>
              </w:rPr>
              <w:t>Neuro chir : F. Di Rocco (Lyon)</w:t>
            </w:r>
          </w:p>
          <w:p w14:paraId="0196BAE0" w14:textId="77777777" w:rsidR="00A04B0D" w:rsidRPr="00B15643" w:rsidRDefault="00A04B0D" w:rsidP="00A04B0D">
            <w:pPr>
              <w:rPr>
                <w:highlight w:val="yellow"/>
                <w:lang w:val="en-US"/>
              </w:rPr>
            </w:pPr>
            <w:r w:rsidRPr="00B15643">
              <w:rPr>
                <w:lang w:val="en-US"/>
              </w:rPr>
              <w:t>Orl Ped : Eric Truy (HFME)</w:t>
            </w:r>
          </w:p>
        </w:tc>
        <w:tc>
          <w:tcPr>
            <w:tcW w:w="3071" w:type="dxa"/>
          </w:tcPr>
          <w:p w14:paraId="531762D3" w14:textId="07AA56D1" w:rsidR="00A04B0D" w:rsidRPr="00B15643" w:rsidRDefault="00A04B0D" w:rsidP="00A04B0D">
            <w:pPr>
              <w:rPr>
                <w:rFonts w:ascii="Californian FB" w:hAnsi="Californian FB"/>
                <w:lang w:val="en-US"/>
              </w:rPr>
            </w:pPr>
            <w:r>
              <w:t>Salle Thèse ROCKEFELLER</w:t>
            </w:r>
          </w:p>
        </w:tc>
      </w:tr>
    </w:tbl>
    <w:p w14:paraId="24346C97" w14:textId="77777777" w:rsidR="00E17B82" w:rsidRDefault="00CB3789">
      <w:pPr>
        <w:rPr>
          <w:b/>
        </w:rPr>
      </w:pPr>
      <w:r w:rsidRPr="004A395C">
        <w:rPr>
          <w:b/>
        </w:rPr>
        <w:t xml:space="preserve">Séminaires de pédiatrie Année </w:t>
      </w:r>
      <w:r w:rsidRPr="00C42F59">
        <w:rPr>
          <w:b/>
          <w:highlight w:val="yellow"/>
        </w:rPr>
        <w:t>2020-20</w:t>
      </w:r>
      <w:r w:rsidR="00C42F59" w:rsidRPr="00C42F59">
        <w:rPr>
          <w:b/>
          <w:highlight w:val="yellow"/>
        </w:rPr>
        <w:t>2</w:t>
      </w:r>
      <w:r w:rsidRPr="00C42F59">
        <w:rPr>
          <w:b/>
          <w:highlight w:val="yellow"/>
        </w:rPr>
        <w:t>1</w:t>
      </w:r>
      <w:r w:rsidRPr="004A395C">
        <w:rPr>
          <w:b/>
        </w:rPr>
        <w:t xml:space="preserve"> organisés en visioconférence dans chaque ville</w:t>
      </w:r>
      <w:r w:rsidR="004A395C" w:rsidRPr="004A395C">
        <w:rPr>
          <w:b/>
        </w:rPr>
        <w:t xml:space="preserve"> les jeudis de 14h à 17h-30</w:t>
      </w:r>
    </w:p>
    <w:p w14:paraId="0A369086" w14:textId="77777777" w:rsidR="004A395C" w:rsidRDefault="004A395C">
      <w:pPr>
        <w:rPr>
          <w:b/>
        </w:rPr>
      </w:pPr>
    </w:p>
    <w:p w14:paraId="6A530E3A" w14:textId="77777777" w:rsidR="004A395C" w:rsidRDefault="004A395C">
      <w:pPr>
        <w:rPr>
          <w:b/>
        </w:rPr>
      </w:pPr>
    </w:p>
    <w:p w14:paraId="0F55A958" w14:textId="77777777" w:rsidR="004A395C" w:rsidRDefault="004A395C">
      <w:pPr>
        <w:rPr>
          <w:b/>
        </w:rPr>
      </w:pPr>
      <w:r>
        <w:rPr>
          <w:b/>
        </w:rPr>
        <w:t>Il y aura de plus au printemps un séminaire de 2 jours organisé par H Patural à Saint Etienne</w:t>
      </w:r>
      <w:r w:rsidR="006A0DF8">
        <w:rPr>
          <w:b/>
        </w:rPr>
        <w:t> ;</w:t>
      </w:r>
    </w:p>
    <w:p w14:paraId="644E3DBA" w14:textId="77777777" w:rsidR="006A0DF8" w:rsidRPr="004A395C" w:rsidRDefault="006A0DF8">
      <w:pPr>
        <w:rPr>
          <w:b/>
        </w:rPr>
      </w:pPr>
      <w:r w:rsidRPr="006A0DF8">
        <w:rPr>
          <w:b/>
          <w:highlight w:val="cyan"/>
        </w:rPr>
        <w:t>Date prévisible jeudi 13/05 et vendredi 14/05 (à confirmer...) avec soirée festive le 13/05</w:t>
      </w:r>
    </w:p>
    <w:sectPr w:rsidR="006A0DF8" w:rsidRPr="004A395C" w:rsidSect="00B156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C1"/>
    <w:rsid w:val="00072AC0"/>
    <w:rsid w:val="00153144"/>
    <w:rsid w:val="001E36C1"/>
    <w:rsid w:val="0034597C"/>
    <w:rsid w:val="004A395C"/>
    <w:rsid w:val="0050357E"/>
    <w:rsid w:val="006A0DF8"/>
    <w:rsid w:val="00836850"/>
    <w:rsid w:val="009A161E"/>
    <w:rsid w:val="00A04B0D"/>
    <w:rsid w:val="00B15643"/>
    <w:rsid w:val="00C42F59"/>
    <w:rsid w:val="00CA6020"/>
    <w:rsid w:val="00CB3789"/>
    <w:rsid w:val="00DC4C6C"/>
    <w:rsid w:val="00E17B82"/>
    <w:rsid w:val="00FC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7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F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Léon Bérard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Yves</dc:creator>
  <cp:lastModifiedBy>MASSON, Elsa</cp:lastModifiedBy>
  <cp:revision>2</cp:revision>
  <cp:lastPrinted>2020-06-12T18:09:00Z</cp:lastPrinted>
  <dcterms:created xsi:type="dcterms:W3CDTF">2021-01-13T16:52:00Z</dcterms:created>
  <dcterms:modified xsi:type="dcterms:W3CDTF">2021-01-13T16:52:00Z</dcterms:modified>
</cp:coreProperties>
</file>